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ECEFF1" w:val="clear"/>
        <w:spacing w:after="300"/>
      </w:pPr>
      <w:r>
        <w:rPr>
          <w:rFonts w:ascii="Arial" w:cs="Arial" w:eastAsia="Arial" w:hAnsi="Arial"/>
          <w:b/>
          <w:bCs/>
          <w:color w:val="37474F"/>
          <w:sz w:val="20"/>
          <w:szCs w:val="20"/>
        </w:rPr>
        <w:t xml:space="preserve">Hinweis: </w:t>
      </w:r>
      <w:r>
        <w:rPr>
          <w:rFonts w:ascii="Arial" w:cs="Arial" w:eastAsia="Arial" w:hAnsi="Arial"/>
          <w:color w:val="455A64"/>
          <w:sz w:val="20"/>
          <w:szCs w:val="20"/>
        </w:rPr>
        <w:t xml:space="preserve">Passen Sie den folgenden Brief an Ihre Situation an. Ersetzen Sie alle Angaben in [eckigen Klammern] durch Ihre persönlichen Daten. Legen Sie eine Kopie des Diagnosebefundes bei.</w:t>
      </w:r>
    </w:p>
    <w:p>
      <w:pPr>
        <w:spacing w:after="40"/>
      </w:pPr>
      <w:r>
        <w:rPr>
          <w:color w:val="37474F"/>
        </w:rPr>
        <w:t xml:space="preserve">[Ihr Vorname Nachname]</w:t>
      </w:r>
    </w:p>
    <w:p>
      <w:pPr>
        <w:spacing w:after="40"/>
      </w:pPr>
      <w:r>
        <w:rPr>
          <w:color w:val="37474F"/>
        </w:rPr>
        <w:t xml:space="preserve">[Straße Hausnummer]</w:t>
      </w:r>
    </w:p>
    <w:p>
      <w:pPr>
        <w:spacing w:after="40"/>
      </w:pPr>
      <w:r>
        <w:rPr>
          <w:color w:val="37474F"/>
        </w:rPr>
        <w:t xml:space="preserve">[PLZ Ort]</w:t>
      </w:r>
    </w:p>
    <w:p>
      <w:pPr>
        <w:spacing w:after="40"/>
      </w:pPr>
      <w:r>
        <w:rPr>
          <w:color w:val="37474F"/>
        </w:rPr>
        <w:t xml:space="preserve">[E-Mail-Adresse]</w:t>
      </w:r>
    </w:p>
    <w:p>
      <w:pPr>
        <w:spacing w:after="40"/>
      </w:pPr>
      <w:r>
        <w:rPr>
          <w:color w:val="37474F"/>
        </w:rPr>
        <w:t xml:space="preserve">[Telefonnummer]</w:t>
      </w:r>
    </w:p>
    <w:p>
      <w:pPr>
        <w:spacing w:after="300"/>
      </w:pPr>
    </w:p>
    <w:p>
      <w:pPr>
        <w:spacing w:after="40"/>
      </w:pPr>
      <w:r>
        <w:t xml:space="preserve">An die Schulleitung der [Name der Schule]</w:t>
      </w:r>
    </w:p>
    <w:p>
      <w:pPr>
        <w:spacing w:after="40"/>
      </w:pPr>
      <w:r>
        <w:t xml:space="preserve">[Straße Hausnummer]</w:t>
      </w:r>
    </w:p>
    <w:p>
      <w:pPr>
        <w:spacing w:after="300"/>
      </w:pPr>
      <w:r>
        <w:t xml:space="preserve">[PLZ Ort]</w:t>
      </w:r>
    </w:p>
    <w:p>
      <w:pPr>
        <w:spacing w:after="400"/>
        <w:jc w:val="right"/>
      </w:pPr>
      <w:r>
        <w:t xml:space="preserve">[Ort], den [Datum]</w:t>
      </w:r>
    </w:p>
    <w:p>
      <w:pPr>
        <w:spacing w:after="300"/>
      </w:pPr>
      <w:r>
        <w:rPr>
          <w:b/>
          <w:bCs/>
        </w:rPr>
        <w:t xml:space="preserve">Betreff: Antrag auf Nachteilsausgleich für [Vorname Nachname des Kindes], Klasse [Klasse]</w:t>
      </w:r>
    </w:p>
    <w:p>
      <w:pPr>
        <w:spacing w:after="200"/>
      </w:pPr>
      <w:r>
        <w:t xml:space="preserve">Sehr geehrte Schulleitung, sehr geehrte Klassenlehrkraft,</w:t>
      </w:r>
    </w:p>
    <w:p>
      <w:pPr>
        <w:spacing w:after="200"/>
      </w:pPr>
      <w:r>
        <w:t xml:space="preserve">bei unserem Kind [Vorname Nachname], geboren am [Geburtsdatum], Schülerin/Schüler der Klasse [Klasse], wurde am [Datum der Diagnose] durch [Diagnosestelle, z. B. SPZ, Kinder- und Jugendpsychiater:in] eine [Lese-Rechtschreib-Störung / Rechenstörung / ADHS / andere Diagnose] nach ICD-10 [Diagnoseschlüssel, z. B. F81.0] diagnostiziert.</w:t>
      </w:r>
    </w:p>
    <w:p>
      <w:pPr>
        <w:spacing w:after="200"/>
      </w:pPr>
      <w:r>
        <w:t xml:space="preserve">Wir beantragen hiermit gemäß [relevante Rechtsgrundlage Ihres Bundeslandes, z. B. § 4 Abs. 2 GsVO Berlin / § 35 SchulG NRW] einen Nachteilsausgleich für unser Kind.</w:t>
      </w:r>
    </w:p>
    <w:p>
      <w:pPr>
        <w:spacing w:after="200"/>
      </w:pPr>
      <w:r>
        <w:t xml:space="preserve">Wir bitten um Prüfung und Gewährung folgender Maßnahmen: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□  </w:t>
      </w:r>
      <w:r>
        <w:t xml:space="preserve">Zeitverlängerung bei schriftlichen Arbeiten (z. B. + 20–30 %)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□  </w:t>
      </w:r>
      <w:r>
        <w:t xml:space="preserve">Vorlesen von Aufgabenstellungen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□  </w:t>
      </w:r>
      <w:r>
        <w:t xml:space="preserve">Mündliche statt schriftliche Leistungsnachweise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□  </w:t>
      </w:r>
      <w:r>
        <w:t xml:space="preserve">Nutzung technischer Hilfsmittel (z. B. Laptop, Rechtschreibprüfung)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□  </w:t>
      </w:r>
      <w:r>
        <w:t xml:space="preserve">Angepasste Bewertung der Rechtschreibung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□  </w:t>
      </w:r>
      <w:r>
        <w:t xml:space="preserve">[Weitere individuelle Maßnahmen einfügen]</w:t>
      </w:r>
    </w:p>
    <w:p>
      <w:pPr>
        <w:spacing w:after="200"/>
      </w:pPr>
    </w:p>
    <w:p>
      <w:pPr>
        <w:spacing w:after="200"/>
      </w:pPr>
      <w:r>
        <w:t xml:space="preserve">Den ausführlichen Diagnosebefund legen wir diesem Schreiben bei. Wir bitten um einen Gesprächstermin, um die konkreten Maßnahmen gemeinsam zu besprechen.</w:t>
      </w:r>
    </w:p>
    <w:p>
      <w:pPr>
        <w:spacing w:after="400"/>
      </w:pPr>
      <w:r>
        <w:t xml:space="preserve">Mit freundlichen Grüßen</w:t>
      </w:r>
    </w:p>
    <w:p>
      <w:pPr>
        <w:spacing w:after="40"/>
      </w:pPr>
    </w:p>
    <w:p>
      <w:pPr>
        <w:spacing w:after="300"/>
      </w:pPr>
      <w:r>
        <w:rPr>
          <w:color w:val="37474F"/>
        </w:rPr>
        <w:t xml:space="preserve">[Unterschrift]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Anlagen:</w:t>
      </w:r>
    </w:p>
    <w:p>
      <w:pPr>
        <w:spacing w:after="40"/>
        <w:ind w:left="360"/>
      </w:pPr>
      <w:r>
        <w:rPr>
          <w:sz w:val="20"/>
          <w:szCs w:val="20"/>
        </w:rPr>
        <w:t xml:space="preserve">–  Diagnosebefund vom [Datum]</w:t>
      </w:r>
    </w:p>
    <w:p>
      <w:pPr>
        <w:spacing w:after="400"/>
        <w:ind w:left="360"/>
      </w:pPr>
      <w:r>
        <w:rPr>
          <w:sz w:val="20"/>
          <w:szCs w:val="20"/>
        </w:rPr>
        <w:t xml:space="preserve">–  [Ggf. weitere Unterlagen]</w:t>
      </w:r>
    </w:p>
    <w:p>
      <w:pPr>
        <w:shd w:fill="FFF3E0" w:val="clear"/>
        <w:spacing w:after="40"/>
      </w:pPr>
      <w:r>
        <w:rPr>
          <w:rFonts w:ascii="Arial" w:cs="Arial" w:eastAsia="Arial" w:hAnsi="Arial"/>
          <w:b/>
          <w:bCs/>
          <w:color w:val="F7941D"/>
          <w:sz w:val="20"/>
          <w:szCs w:val="20"/>
        </w:rPr>
        <w:t xml:space="preserve">Tipp: </w:t>
      </w:r>
      <w:r>
        <w:rPr>
          <w:rFonts w:ascii="Arial" w:cs="Arial" w:eastAsia="Arial" w:hAnsi="Arial"/>
          <w:color w:val="8B6914"/>
          <w:sz w:val="20"/>
          <w:szCs w:val="20"/>
        </w:rPr>
        <w:t xml:space="preserve">Senden Sie den Brief per Einschreiben und bewahren Sie eine Kopie auf. Notieren Sie sich das Versanddatum im Gesprächsprotokoll (Vorlage C.5).</w:t>
      </w:r>
    </w:p>
    <w:sectPr>
      <w:headerReference w:type="default" r:id="rId6"/>
      <w:footerReference w:type="default" r:id="rId7"/>
      <w:pgSz w:w="11906" w:h="16838" w:orient="portrait"/>
      <w:pgMar w:top="1440" w:right="1440" w:bottom="1134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AAAAAA"/>
        <w:sz w:val="14"/>
        <w:szCs w:val="14"/>
      </w:rPr>
      <w:t xml:space="preserve">Mein Kind kann das! – Benjamin Kessenich – Wortschein Verlag – www.meinkindkanndas.de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i/>
        <w:iCs/>
        <w:color w:val="999999"/>
        <w:sz w:val="16"/>
        <w:szCs w:val="16"/>
      </w:rPr>
      <w:t xml:space="preserve">Mein Kind kann das! – Vorlage C.6: Musterbrief Nachteilsausgleich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2026-02-13T09:53:17.496Z</dcterms:created>
  <dcterms:modified xsi:type="dcterms:W3CDTF">2026-02-13T09:53:17.497Z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